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F8" w:rsidRDefault="002628F8" w:rsidP="007E30F6">
      <w:pPr>
        <w:rPr>
          <w:color w:val="1F497D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</w:tblGrid>
      <w:tr w:rsidR="002B2EA1" w:rsidTr="00FF26D8">
        <w:trPr>
          <w:trHeight w:val="467"/>
        </w:trPr>
        <w:tc>
          <w:tcPr>
            <w:tcW w:w="6840" w:type="dxa"/>
            <w:tcBorders>
              <w:top w:val="single" w:sz="4" w:space="0" w:color="auto"/>
            </w:tcBorders>
            <w:shd w:val="solid" w:color="auto" w:fill="auto"/>
            <w:vAlign w:val="center"/>
          </w:tcPr>
          <w:p w:rsidR="002B2EA1" w:rsidRPr="00D2316E" w:rsidRDefault="002B2EA1" w:rsidP="00FF26D8">
            <w:pPr>
              <w:ind w:right="-18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872F60">
              <w:rPr>
                <w:rFonts w:ascii="Arial Black" w:hAnsi="Arial Black"/>
                <w:szCs w:val="32"/>
              </w:rPr>
              <w:t xml:space="preserve">TENDER FOR </w:t>
            </w:r>
            <w:r w:rsidR="00D2316E" w:rsidRPr="00872F60">
              <w:rPr>
                <w:rFonts w:ascii="Arial Black" w:hAnsi="Arial Black" w:cs="Calibri"/>
                <w:b/>
                <w:szCs w:val="32"/>
              </w:rPr>
              <w:t>“YEARLY CONTRACT FOR SUPPLY OF CAFETERIA, HOSPITAL and GUEST HOUSE FOOD MATERIALS FOR DHAKA AND MATLAB CENTRE</w:t>
            </w:r>
          </w:p>
        </w:tc>
      </w:tr>
      <w:tr w:rsidR="002B2EA1" w:rsidTr="00FF26D8">
        <w:trPr>
          <w:trHeight w:val="6092"/>
        </w:trPr>
        <w:tc>
          <w:tcPr>
            <w:tcW w:w="6840" w:type="dxa"/>
            <w:tcBorders>
              <w:top w:val="single" w:sz="4" w:space="0" w:color="auto"/>
            </w:tcBorders>
          </w:tcPr>
          <w:p w:rsidR="002B2EA1" w:rsidRPr="0094466D" w:rsidRDefault="002628F8" w:rsidP="00FF26D8">
            <w:pPr>
              <w:ind w:right="-18"/>
              <w:rPr>
                <w:rFonts w:ascii="Arial Narrow" w:hAnsi="Arial Narrow"/>
                <w:b/>
                <w:color w:val="00B0F0"/>
                <w:sz w:val="14"/>
                <w:szCs w:val="16"/>
              </w:rPr>
            </w:pPr>
            <w:r w:rsidRPr="004415FF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Tender Ref. No. </w:t>
            </w:r>
            <w:proofErr w:type="spellStart"/>
            <w:proofErr w:type="gramStart"/>
            <w:r w:rsidRPr="004415FF">
              <w:rPr>
                <w:rFonts w:ascii="Arial Narrow" w:hAnsi="Arial Narrow"/>
                <w:b/>
                <w:color w:val="000000"/>
                <w:sz w:val="16"/>
                <w:szCs w:val="16"/>
              </w:rPr>
              <w:t>icddr,b</w:t>
            </w:r>
            <w:proofErr w:type="spellEnd"/>
            <w:proofErr w:type="gramEnd"/>
            <w:r w:rsidRPr="004415FF">
              <w:rPr>
                <w:rFonts w:ascii="Arial Narrow" w:hAnsi="Arial Narrow"/>
                <w:b/>
                <w:color w:val="000000"/>
                <w:sz w:val="16"/>
                <w:szCs w:val="16"/>
              </w:rPr>
              <w:t>/SCM/OTM/201</w:t>
            </w:r>
            <w:r w:rsidR="00BF2624">
              <w:rPr>
                <w:rFonts w:ascii="Arial Narrow" w:hAnsi="Arial Narrow"/>
                <w:b/>
                <w:color w:val="000000"/>
                <w:sz w:val="16"/>
                <w:szCs w:val="16"/>
              </w:rPr>
              <w:t>9</w:t>
            </w:r>
            <w:r w:rsidRPr="004415FF">
              <w:rPr>
                <w:rFonts w:ascii="Arial Narrow" w:hAnsi="Arial Narrow"/>
                <w:b/>
                <w:color w:val="000000"/>
                <w:sz w:val="16"/>
                <w:szCs w:val="16"/>
              </w:rPr>
              <w:t>/</w:t>
            </w:r>
            <w:r w:rsidR="00BF2624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  <w:r w:rsidR="00A837E2">
              <w:rPr>
                <w:rFonts w:ascii="Arial Narrow" w:hAnsi="Arial Narrow"/>
                <w:b/>
                <w:color w:val="000000"/>
                <w:sz w:val="16"/>
                <w:szCs w:val="16"/>
              </w:rPr>
              <w:t>1 &amp; 42</w:t>
            </w:r>
          </w:p>
          <w:p w:rsidR="002B2EA1" w:rsidRPr="00F35907" w:rsidRDefault="002628F8" w:rsidP="00FF26D8">
            <w:pPr>
              <w:ind w:right="-18"/>
              <w:jc w:val="right"/>
              <w:rPr>
                <w:rFonts w:ascii="Arial Narrow" w:hAnsi="Arial Narrow"/>
                <w:color w:val="00B0F0"/>
                <w:sz w:val="16"/>
                <w:szCs w:val="16"/>
              </w:rPr>
            </w:pPr>
            <w:r w:rsidRPr="004415FF">
              <w:rPr>
                <w:rFonts w:ascii="Arial Narrow" w:hAnsi="Arial Narrow"/>
                <w:b/>
                <w:color w:val="000000"/>
                <w:sz w:val="18"/>
                <w:szCs w:val="16"/>
              </w:rPr>
              <w:t xml:space="preserve">Date: </w:t>
            </w:r>
            <w:r w:rsidR="00A837E2">
              <w:rPr>
                <w:rFonts w:ascii="Arial Narrow" w:hAnsi="Arial Narrow"/>
                <w:b/>
                <w:color w:val="000000"/>
                <w:sz w:val="18"/>
                <w:szCs w:val="16"/>
              </w:rPr>
              <w:t>September</w:t>
            </w:r>
            <w:r w:rsidRPr="004415FF">
              <w:rPr>
                <w:rFonts w:ascii="Arial Narrow" w:hAnsi="Arial Narrow"/>
                <w:b/>
                <w:color w:val="000000"/>
                <w:sz w:val="18"/>
                <w:szCs w:val="16"/>
              </w:rPr>
              <w:t xml:space="preserve"> </w:t>
            </w:r>
            <w:r w:rsidR="00A837E2">
              <w:rPr>
                <w:rFonts w:ascii="Arial Narrow" w:hAnsi="Arial Narrow"/>
                <w:b/>
                <w:color w:val="000000"/>
                <w:sz w:val="18"/>
                <w:szCs w:val="16"/>
              </w:rPr>
              <w:t>26</w:t>
            </w:r>
            <w:r w:rsidRPr="004415FF">
              <w:rPr>
                <w:rFonts w:ascii="Arial Narrow" w:hAnsi="Arial Narrow"/>
                <w:b/>
                <w:color w:val="000000"/>
                <w:sz w:val="18"/>
                <w:szCs w:val="16"/>
              </w:rPr>
              <w:t>, 20</w:t>
            </w:r>
            <w:r w:rsidR="00A837E2">
              <w:rPr>
                <w:rFonts w:ascii="Arial Narrow" w:hAnsi="Arial Narrow"/>
                <w:b/>
                <w:color w:val="000000"/>
                <w:sz w:val="18"/>
                <w:szCs w:val="16"/>
              </w:rPr>
              <w:t>21</w:t>
            </w:r>
            <w:r w:rsidR="002B2EA1" w:rsidRPr="00F35907">
              <w:rPr>
                <w:rFonts w:ascii="Arial Narrow" w:hAnsi="Arial Narrow"/>
                <w:color w:val="00B0F0"/>
                <w:sz w:val="16"/>
                <w:szCs w:val="16"/>
              </w:rPr>
              <w:t xml:space="preserve"> </w:t>
            </w:r>
          </w:p>
          <w:p w:rsidR="002B2EA1" w:rsidRDefault="002B2EA1" w:rsidP="00FF26D8">
            <w:pPr>
              <w:pStyle w:val="BodyText"/>
              <w:spacing w:before="120"/>
              <w:ind w:right="-18"/>
              <w:rPr>
                <w:rFonts w:ascii="Arial Narrow" w:hAnsi="Arial Narrow"/>
                <w:sz w:val="16"/>
                <w:szCs w:val="16"/>
              </w:rPr>
            </w:pPr>
            <w:r w:rsidRPr="00643006">
              <w:rPr>
                <w:rFonts w:ascii="Arial Narrow" w:hAnsi="Arial Narrow"/>
                <w:sz w:val="16"/>
                <w:szCs w:val="16"/>
              </w:rPr>
              <w:t xml:space="preserve">Sealed Tenders are invited subject to the general terms &amp; conditions of the </w:t>
            </w:r>
            <w:r w:rsidR="00FB2B55">
              <w:rPr>
                <w:rFonts w:ascii="Arial Narrow" w:hAnsi="Arial Narrow"/>
                <w:sz w:val="16"/>
                <w:szCs w:val="16"/>
              </w:rPr>
              <w:t>RFP</w:t>
            </w:r>
            <w:r w:rsidRPr="00643006">
              <w:rPr>
                <w:rFonts w:ascii="Arial Narrow" w:hAnsi="Arial Narrow"/>
                <w:sz w:val="16"/>
                <w:szCs w:val="16"/>
              </w:rPr>
              <w:t xml:space="preserve"> from reputed firms having at least </w:t>
            </w:r>
            <w:r w:rsidR="002628F8">
              <w:rPr>
                <w:rFonts w:ascii="Arial Narrow" w:hAnsi="Arial Narrow"/>
                <w:sz w:val="16"/>
                <w:szCs w:val="16"/>
              </w:rPr>
              <w:t>3</w:t>
            </w:r>
            <w:r w:rsidRPr="00643006">
              <w:rPr>
                <w:rFonts w:ascii="Arial Narrow" w:hAnsi="Arial Narrow"/>
                <w:sz w:val="16"/>
                <w:szCs w:val="16"/>
              </w:rPr>
              <w:t xml:space="preserve"> (t</w:t>
            </w:r>
            <w:r w:rsidR="002628F8">
              <w:rPr>
                <w:rFonts w:ascii="Arial Narrow" w:hAnsi="Arial Narrow"/>
                <w:sz w:val="16"/>
                <w:szCs w:val="16"/>
              </w:rPr>
              <w:t>hree</w:t>
            </w:r>
            <w:r w:rsidRPr="00643006">
              <w:rPr>
                <w:rFonts w:ascii="Arial Narrow" w:hAnsi="Arial Narrow"/>
                <w:sz w:val="16"/>
                <w:szCs w:val="16"/>
              </w:rPr>
              <w:t xml:space="preserve">) years experience with large organizations </w:t>
            </w:r>
            <w:r w:rsidR="00587B2E">
              <w:rPr>
                <w:rFonts w:ascii="Arial Narrow" w:hAnsi="Arial Narrow"/>
                <w:sz w:val="16"/>
                <w:szCs w:val="16"/>
              </w:rPr>
              <w:t>similar as</w:t>
            </w:r>
            <w:r w:rsidRPr="00643006">
              <w:rPr>
                <w:rFonts w:ascii="Arial Narrow" w:hAnsi="Arial Narrow"/>
                <w:sz w:val="16"/>
                <w:szCs w:val="16"/>
              </w:rPr>
              <w:t xml:space="preserve"> UN agencies, diplomatic missions, </w:t>
            </w:r>
            <w:r w:rsidR="00C7074B">
              <w:rPr>
                <w:rFonts w:ascii="Arial Narrow" w:hAnsi="Arial Narrow"/>
                <w:sz w:val="16"/>
                <w:szCs w:val="16"/>
              </w:rPr>
              <w:t xml:space="preserve">Hospitals </w:t>
            </w:r>
            <w:r w:rsidRPr="00643006">
              <w:rPr>
                <w:rFonts w:ascii="Arial Narrow" w:hAnsi="Arial Narrow"/>
                <w:sz w:val="16"/>
                <w:szCs w:val="16"/>
              </w:rPr>
              <w:t xml:space="preserve">and international organizations of providing high quality services </w:t>
            </w:r>
            <w:r w:rsidR="00A837E2">
              <w:rPr>
                <w:rFonts w:ascii="Arial Narrow" w:hAnsi="Arial Narrow"/>
                <w:sz w:val="16"/>
                <w:szCs w:val="16"/>
              </w:rPr>
              <w:t>and</w:t>
            </w:r>
            <w:r w:rsidRPr="00643006">
              <w:rPr>
                <w:rFonts w:ascii="Arial Narrow" w:hAnsi="Arial Narrow"/>
                <w:sz w:val="16"/>
                <w:szCs w:val="16"/>
              </w:rPr>
              <w:t xml:space="preserve"> supply of</w:t>
            </w:r>
            <w:r w:rsidR="00FB2B55">
              <w:rPr>
                <w:rFonts w:ascii="Arial Narrow" w:hAnsi="Arial Narrow"/>
                <w:sz w:val="16"/>
                <w:szCs w:val="16"/>
              </w:rPr>
              <w:t xml:space="preserve"> food</w:t>
            </w:r>
            <w:r w:rsidRPr="00643006">
              <w:rPr>
                <w:rFonts w:ascii="Arial Narrow" w:hAnsi="Arial Narrow"/>
                <w:sz w:val="16"/>
                <w:szCs w:val="16"/>
              </w:rPr>
              <w:t xml:space="preserve"> materials from the following groups.</w:t>
            </w:r>
          </w:p>
          <w:p w:rsidR="002B2EA1" w:rsidRPr="00C3474C" w:rsidRDefault="002B2EA1" w:rsidP="00FF26D8">
            <w:pPr>
              <w:pStyle w:val="BodyText"/>
              <w:spacing w:before="120"/>
              <w:ind w:right="-18"/>
              <w:rPr>
                <w:rFonts w:ascii="Arial Narrow" w:hAnsi="Arial Narrow"/>
                <w:sz w:val="2"/>
                <w:szCs w:val="16"/>
              </w:rPr>
            </w:pPr>
          </w:p>
          <w:tbl>
            <w:tblPr>
              <w:tblW w:w="65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3303"/>
              <w:gridCol w:w="1701"/>
              <w:gridCol w:w="1134"/>
            </w:tblGrid>
            <w:tr w:rsidR="002628F8" w:rsidRPr="00651027" w:rsidTr="00872F60">
              <w:tc>
                <w:tcPr>
                  <w:tcW w:w="427" w:type="dxa"/>
                  <w:vAlign w:val="center"/>
                </w:tcPr>
                <w:p w:rsidR="002628F8" w:rsidRPr="00651027" w:rsidRDefault="002628F8" w:rsidP="00FF26D8">
                  <w:pPr>
                    <w:pStyle w:val="BodyText"/>
                    <w:framePr w:hSpace="180" w:wrap="around" w:vAnchor="text" w:hAnchor="text" w:y="1"/>
                    <w:tabs>
                      <w:tab w:val="left" w:pos="199"/>
                    </w:tabs>
                    <w:suppressOverlap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6510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Sl.</w:t>
                  </w:r>
                </w:p>
                <w:p w:rsidR="002628F8" w:rsidRPr="00651027" w:rsidRDefault="002628F8" w:rsidP="00FF26D8">
                  <w:pPr>
                    <w:pStyle w:val="BodyText"/>
                    <w:framePr w:hSpace="180" w:wrap="around" w:vAnchor="text" w:hAnchor="text" w:y="1"/>
                    <w:ind w:right="-18"/>
                    <w:suppressOverlap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6510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3303" w:type="dxa"/>
                  <w:vAlign w:val="center"/>
                </w:tcPr>
                <w:p w:rsidR="002628F8" w:rsidRPr="00651027" w:rsidRDefault="002628F8" w:rsidP="00FF26D8">
                  <w:pPr>
                    <w:pStyle w:val="BodyText"/>
                    <w:framePr w:hSpace="180" w:wrap="around" w:vAnchor="text" w:hAnchor="text" w:y="1"/>
                    <w:suppressOverlap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6510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Name of Group</w:t>
                  </w:r>
                </w:p>
              </w:tc>
              <w:tc>
                <w:tcPr>
                  <w:tcW w:w="1701" w:type="dxa"/>
                  <w:vAlign w:val="center"/>
                </w:tcPr>
                <w:p w:rsidR="002628F8" w:rsidRPr="00651027" w:rsidRDefault="002628F8" w:rsidP="00FF26D8">
                  <w:pPr>
                    <w:pStyle w:val="BodyText"/>
                    <w:framePr w:hSpace="180" w:wrap="around" w:vAnchor="text" w:hAnchor="text" w:y="1"/>
                    <w:suppressOverlap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6510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Schedule of Pre-bid meeting</w:t>
                  </w:r>
                </w:p>
              </w:tc>
              <w:tc>
                <w:tcPr>
                  <w:tcW w:w="1134" w:type="dxa"/>
                </w:tcPr>
                <w:p w:rsidR="002628F8" w:rsidRPr="00651027" w:rsidRDefault="002628F8" w:rsidP="00FF26D8">
                  <w:pPr>
                    <w:pStyle w:val="BodyText"/>
                    <w:framePr w:hSpace="180" w:wrap="around" w:vAnchor="text" w:hAnchor="text" w:y="1"/>
                    <w:suppressOverlap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Selling Price (Tk.)</w:t>
                  </w:r>
                </w:p>
              </w:tc>
            </w:tr>
            <w:tr w:rsidR="002628F8" w:rsidRPr="00651027" w:rsidTr="00BF2624">
              <w:tc>
                <w:tcPr>
                  <w:tcW w:w="427" w:type="dxa"/>
                  <w:vAlign w:val="center"/>
                </w:tcPr>
                <w:p w:rsidR="002628F8" w:rsidRPr="00651027" w:rsidRDefault="0069013E" w:rsidP="00FF26D8">
                  <w:pPr>
                    <w:pStyle w:val="BodyText"/>
                    <w:framePr w:hSpace="180" w:wrap="around" w:vAnchor="text" w:hAnchor="text" w:y="1"/>
                    <w:tabs>
                      <w:tab w:val="left" w:pos="199"/>
                    </w:tabs>
                    <w:suppressOverlap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03" w:type="dxa"/>
                  <w:vAlign w:val="center"/>
                </w:tcPr>
                <w:p w:rsidR="002628F8" w:rsidRPr="002628F8" w:rsidRDefault="002628F8" w:rsidP="00FF26D8">
                  <w:pPr>
                    <w:pStyle w:val="BodyText"/>
                    <w:framePr w:hSpace="180" w:wrap="around" w:vAnchor="text" w:hAnchor="text" w:y="1"/>
                    <w:suppressOverlap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628F8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Yearly Contract for Supply of Cafeteria &amp; Hospital Food Materials for Dhaka Centre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2628F8" w:rsidRPr="002628F8" w:rsidRDefault="00A837E2" w:rsidP="00FF26D8">
                  <w:pPr>
                    <w:pStyle w:val="BodyText"/>
                    <w:framePr w:hSpace="180" w:wrap="around" w:vAnchor="text" w:hAnchor="text" w:y="1"/>
                    <w:suppressOverlap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  <w:r w:rsidRPr="00A837E2">
                    <w:rPr>
                      <w:rFonts w:ascii="Arial Narrow" w:hAnsi="Arial Narrow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BF2624">
                    <w:rPr>
                      <w:rFonts w:ascii="Arial Narrow" w:hAnsi="Arial Narrow"/>
                      <w:sz w:val="16"/>
                      <w:szCs w:val="16"/>
                    </w:rPr>
                    <w:t>October</w:t>
                  </w:r>
                  <w:r w:rsidR="002628F8" w:rsidRPr="002628F8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2628F8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  <w:r w:rsidR="00BF2624">
                    <w:rPr>
                      <w:rFonts w:ascii="Arial Narrow" w:hAnsi="Arial Narrow"/>
                      <w:sz w:val="16"/>
                      <w:szCs w:val="16"/>
                    </w:rPr>
                    <w:t xml:space="preserve"> at 0</w:t>
                  </w:r>
                  <w:r w:rsidR="00D2316E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  <w:r w:rsidR="002628F8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="00BF2624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  <w:r w:rsidR="002628F8">
                    <w:rPr>
                      <w:rFonts w:ascii="Arial Narrow" w:hAnsi="Arial Narrow"/>
                      <w:sz w:val="16"/>
                      <w:szCs w:val="16"/>
                    </w:rPr>
                    <w:t>0</w:t>
                  </w:r>
                  <w:r w:rsidR="00BF2624">
                    <w:rPr>
                      <w:rFonts w:ascii="Arial Narrow" w:hAnsi="Arial Narrow"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1134" w:type="dxa"/>
                  <w:vAlign w:val="center"/>
                </w:tcPr>
                <w:p w:rsidR="002628F8" w:rsidRDefault="00BF2624" w:rsidP="00FF26D8">
                  <w:pPr>
                    <w:pStyle w:val="BodyText"/>
                    <w:framePr w:hSpace="180" w:wrap="around" w:vAnchor="text" w:hAnchor="text" w:y="1"/>
                    <w:suppressOverlap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  <w:r w:rsidR="002628F8">
                    <w:rPr>
                      <w:rFonts w:ascii="Arial Narrow" w:hAnsi="Arial Narrow"/>
                      <w:sz w:val="16"/>
                      <w:szCs w:val="16"/>
                    </w:rPr>
                    <w:t>000.00</w:t>
                  </w:r>
                </w:p>
              </w:tc>
            </w:tr>
            <w:tr w:rsidR="002628F8" w:rsidRPr="00651027" w:rsidTr="00BF2624">
              <w:tc>
                <w:tcPr>
                  <w:tcW w:w="427" w:type="dxa"/>
                  <w:vAlign w:val="center"/>
                </w:tcPr>
                <w:p w:rsidR="002628F8" w:rsidRPr="00651027" w:rsidRDefault="0069013E" w:rsidP="00FF26D8">
                  <w:pPr>
                    <w:pStyle w:val="BodyText"/>
                    <w:framePr w:hSpace="180" w:wrap="around" w:vAnchor="text" w:hAnchor="text" w:y="1"/>
                    <w:tabs>
                      <w:tab w:val="left" w:pos="199"/>
                    </w:tabs>
                    <w:suppressOverlap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03" w:type="dxa"/>
                  <w:vAlign w:val="center"/>
                </w:tcPr>
                <w:p w:rsidR="002628F8" w:rsidRPr="002628F8" w:rsidRDefault="002628F8" w:rsidP="00FF26D8">
                  <w:pPr>
                    <w:pStyle w:val="BodyText"/>
                    <w:framePr w:hSpace="180" w:wrap="around" w:vAnchor="text" w:hAnchor="text" w:y="1"/>
                    <w:suppressOverlap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628F8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Yearly Contract for Supply of Cafeteria, Hospital &amp; Guest House Food Materials at </w:t>
                  </w:r>
                  <w:proofErr w:type="spellStart"/>
                  <w:r w:rsidRPr="002628F8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Matlab</w:t>
                  </w:r>
                  <w:proofErr w:type="spellEnd"/>
                  <w:r w:rsidRPr="002628F8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HRC, </w:t>
                  </w:r>
                  <w:proofErr w:type="spellStart"/>
                  <w:r w:rsidRPr="002628F8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icddr,b</w:t>
                  </w:r>
                  <w:proofErr w:type="spellEnd"/>
                </w:p>
              </w:tc>
              <w:tc>
                <w:tcPr>
                  <w:tcW w:w="1701" w:type="dxa"/>
                  <w:vMerge/>
                  <w:vAlign w:val="center"/>
                </w:tcPr>
                <w:p w:rsidR="002628F8" w:rsidRPr="00651027" w:rsidRDefault="002628F8" w:rsidP="00FF26D8">
                  <w:pPr>
                    <w:pStyle w:val="BodyText"/>
                    <w:framePr w:hSpace="180" w:wrap="around" w:vAnchor="text" w:hAnchor="text" w:y="1"/>
                    <w:suppressOverlap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628F8" w:rsidRDefault="00BF2624" w:rsidP="00FF26D8">
                  <w:pPr>
                    <w:pStyle w:val="BodyText"/>
                    <w:framePr w:hSpace="180" w:wrap="around" w:vAnchor="text" w:hAnchor="text" w:y="1"/>
                    <w:suppressOverlap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  <w:r w:rsidR="002628F8">
                    <w:rPr>
                      <w:rFonts w:ascii="Arial Narrow" w:hAnsi="Arial Narrow"/>
                      <w:sz w:val="16"/>
                      <w:szCs w:val="16"/>
                    </w:rPr>
                    <w:t>000.00</w:t>
                  </w:r>
                </w:p>
              </w:tc>
            </w:tr>
          </w:tbl>
          <w:p w:rsidR="002B2EA1" w:rsidRPr="00643006" w:rsidRDefault="002B2EA1" w:rsidP="00FF26D8">
            <w:pPr>
              <w:pStyle w:val="BodyText"/>
              <w:spacing w:before="120"/>
              <w:ind w:right="-18"/>
              <w:rPr>
                <w:rFonts w:ascii="Arial Narrow" w:hAnsi="Arial Narrow"/>
                <w:sz w:val="16"/>
                <w:szCs w:val="16"/>
              </w:rPr>
            </w:pPr>
            <w:r w:rsidRPr="00643006">
              <w:rPr>
                <w:rFonts w:ascii="Arial Narrow" w:hAnsi="Arial Narrow"/>
                <w:sz w:val="16"/>
                <w:szCs w:val="16"/>
              </w:rPr>
              <w:t xml:space="preserve">Cashier’s Teller located on the </w:t>
            </w:r>
            <w:r w:rsidR="0069013E">
              <w:rPr>
                <w:rFonts w:ascii="Arial Narrow" w:hAnsi="Arial Narrow"/>
                <w:sz w:val="16"/>
                <w:szCs w:val="16"/>
              </w:rPr>
              <w:t>Level 4 of Hospital Building</w:t>
            </w:r>
            <w:r w:rsidRPr="0064300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icddr,b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43006">
              <w:rPr>
                <w:rFonts w:ascii="Arial Narrow" w:hAnsi="Arial Narrow"/>
                <w:sz w:val="16"/>
                <w:szCs w:val="16"/>
              </w:rPr>
              <w:t xml:space="preserve">will sell tender document from </w:t>
            </w:r>
            <w:r w:rsidR="00A837E2" w:rsidRPr="00A837E2">
              <w:rPr>
                <w:rFonts w:ascii="Arial Narrow" w:hAnsi="Arial Narrow"/>
                <w:b/>
                <w:sz w:val="16"/>
                <w:szCs w:val="16"/>
                <w:u w:val="single"/>
              </w:rPr>
              <w:t>September</w:t>
            </w:r>
            <w:r w:rsidR="00BF2624" w:rsidRPr="00BF2624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A837E2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26</w:t>
            </w:r>
            <w:r w:rsidR="00BF2624" w:rsidRPr="00BF2624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, 20</w:t>
            </w:r>
            <w:r w:rsidR="00A837E2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21</w:t>
            </w:r>
            <w:r w:rsidR="00BF2624" w:rsidRPr="00BF2624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 xml:space="preserve"> to October 1</w:t>
            </w:r>
            <w:r w:rsidR="00A837E2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6</w:t>
            </w:r>
            <w:r w:rsidR="00BF2624" w:rsidRPr="00BF2624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, 20</w:t>
            </w:r>
            <w:r w:rsidR="00A837E2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2</w:t>
            </w:r>
            <w:r w:rsidR="00BF2624" w:rsidRPr="00BF2624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from </w:t>
            </w:r>
            <w:r w:rsidRPr="00643006">
              <w:rPr>
                <w:rFonts w:ascii="Arial Narrow" w:hAnsi="Arial Narrow"/>
                <w:sz w:val="16"/>
                <w:szCs w:val="16"/>
              </w:rPr>
              <w:t>10</w:t>
            </w:r>
            <w:r>
              <w:rPr>
                <w:rFonts w:ascii="Arial Narrow" w:hAnsi="Arial Narrow"/>
                <w:sz w:val="16"/>
                <w:szCs w:val="16"/>
              </w:rPr>
              <w:t xml:space="preserve">:00 </w:t>
            </w:r>
            <w:r w:rsidRPr="00643006">
              <w:rPr>
                <w:rFonts w:ascii="Arial Narrow" w:hAnsi="Arial Narrow"/>
                <w:sz w:val="16"/>
                <w:szCs w:val="16"/>
              </w:rPr>
              <w:t xml:space="preserve">am to </w:t>
            </w:r>
            <w:r>
              <w:rPr>
                <w:rFonts w:ascii="Arial Narrow" w:hAnsi="Arial Narrow"/>
                <w:sz w:val="16"/>
                <w:szCs w:val="16"/>
              </w:rPr>
              <w:t>3:0</w:t>
            </w:r>
            <w:r w:rsidRPr="00643006">
              <w:rPr>
                <w:rFonts w:ascii="Arial Narrow" w:hAnsi="Arial Narrow"/>
                <w:sz w:val="16"/>
                <w:szCs w:val="16"/>
              </w:rPr>
              <w:t>0 pm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4300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A31ED">
              <w:rPr>
                <w:rFonts w:ascii="Arial Narrow" w:hAnsi="Arial Narrow"/>
                <w:sz w:val="16"/>
                <w:szCs w:val="16"/>
              </w:rPr>
              <w:t>on all working days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643006">
              <w:rPr>
                <w:rFonts w:ascii="Arial Narrow" w:hAnsi="Arial Narrow"/>
                <w:sz w:val="16"/>
                <w:szCs w:val="16"/>
              </w:rPr>
              <w:t xml:space="preserve">Interested Tenderers have to pay cash </w:t>
            </w:r>
            <w:r w:rsidR="0069013E">
              <w:rPr>
                <w:rFonts w:ascii="Arial Narrow" w:hAnsi="Arial Narrow"/>
                <w:sz w:val="16"/>
                <w:szCs w:val="16"/>
              </w:rPr>
              <w:t>as mentioned above</w:t>
            </w:r>
            <w:r w:rsidRPr="00643006">
              <w:rPr>
                <w:rFonts w:ascii="Arial Narrow" w:hAnsi="Arial Narrow"/>
                <w:sz w:val="16"/>
                <w:szCs w:val="16"/>
              </w:rPr>
              <w:t xml:space="preserve"> (non-refundable) for each tender document</w:t>
            </w:r>
            <w:r w:rsidR="0069013E">
              <w:rPr>
                <w:rFonts w:ascii="Arial Narrow" w:hAnsi="Arial Narrow"/>
                <w:sz w:val="16"/>
                <w:szCs w:val="16"/>
              </w:rPr>
              <w:t xml:space="preserve"> showing their business card</w:t>
            </w:r>
            <w:r w:rsidRPr="00643006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2B2EA1" w:rsidRDefault="002B2EA1" w:rsidP="00FF26D8">
            <w:pPr>
              <w:pStyle w:val="BodyText"/>
              <w:spacing w:before="120"/>
              <w:ind w:right="-18"/>
              <w:rPr>
                <w:rFonts w:ascii="Arial Narrow" w:hAnsi="Arial Narrow"/>
                <w:sz w:val="16"/>
                <w:szCs w:val="16"/>
              </w:rPr>
            </w:pPr>
            <w:r w:rsidRPr="00643006">
              <w:rPr>
                <w:rFonts w:ascii="Arial Narrow" w:hAnsi="Arial Narrow"/>
                <w:sz w:val="16"/>
                <w:szCs w:val="16"/>
              </w:rPr>
              <w:t xml:space="preserve">Tender should be dropped in the box kept in </w:t>
            </w:r>
            <w:r w:rsidR="00112731">
              <w:rPr>
                <w:rFonts w:ascii="Arial Narrow" w:hAnsi="Arial Narrow"/>
                <w:b/>
                <w:sz w:val="16"/>
                <w:szCs w:val="16"/>
              </w:rPr>
              <w:t>Supply Chain Management O</w:t>
            </w:r>
            <w:r w:rsidR="0069013E">
              <w:rPr>
                <w:rFonts w:ascii="Arial Narrow" w:hAnsi="Arial Narrow"/>
                <w:b/>
                <w:sz w:val="16"/>
                <w:szCs w:val="16"/>
              </w:rPr>
              <w:t xml:space="preserve">ffice, </w:t>
            </w:r>
            <w:r w:rsidR="00FB2B55">
              <w:rPr>
                <w:rFonts w:ascii="Arial Narrow" w:hAnsi="Arial Narrow"/>
                <w:sz w:val="16"/>
                <w:szCs w:val="16"/>
              </w:rPr>
              <w:t>Ground Floor of Chiller</w:t>
            </w:r>
            <w:r w:rsidR="0069013E" w:rsidRPr="0069013E">
              <w:rPr>
                <w:rFonts w:ascii="Arial Narrow" w:hAnsi="Arial Narrow"/>
                <w:sz w:val="16"/>
                <w:szCs w:val="16"/>
              </w:rPr>
              <w:t xml:space="preserve"> Building, Mohakhali, Dhaka</w:t>
            </w:r>
            <w:r w:rsidRPr="0064300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by </w:t>
            </w:r>
            <w:r w:rsidR="0069013E" w:rsidRPr="0000785E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2</w:t>
            </w:r>
            <w:r w:rsidRPr="0000785E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:</w:t>
            </w:r>
            <w:r w:rsidR="0069013E" w:rsidRPr="0000785E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4</w:t>
            </w:r>
            <w:r w:rsidRPr="0000785E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 xml:space="preserve">5 pm up to </w:t>
            </w:r>
            <w:r w:rsidR="00A837E2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October</w:t>
            </w:r>
            <w:r w:rsidRPr="0000785E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A837E2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17</w:t>
            </w:r>
            <w:r w:rsidRPr="0000785E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, 20</w:t>
            </w:r>
            <w:r w:rsidR="00A837E2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21</w:t>
            </w:r>
            <w:r w:rsidRPr="00BA31ED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Tender opening will be at 3:</w:t>
            </w:r>
            <w:r w:rsidR="0069013E">
              <w:rPr>
                <w:rFonts w:ascii="Arial Narrow" w:hAnsi="Arial Narrow"/>
                <w:sz w:val="16"/>
                <w:szCs w:val="16"/>
              </w:rPr>
              <w:t>0</w:t>
            </w:r>
            <w:r w:rsidRPr="00643006">
              <w:rPr>
                <w:rFonts w:ascii="Arial Narrow" w:hAnsi="Arial Narrow"/>
                <w:sz w:val="16"/>
                <w:szCs w:val="16"/>
              </w:rPr>
              <w:t xml:space="preserve">0 pm </w:t>
            </w:r>
            <w:r>
              <w:rPr>
                <w:rFonts w:ascii="Arial Narrow" w:hAnsi="Arial Narrow"/>
                <w:sz w:val="16"/>
                <w:szCs w:val="16"/>
              </w:rPr>
              <w:t>on same day</w:t>
            </w:r>
            <w:r w:rsidR="00FB2B55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FB2B55" w:rsidRPr="00FB2B55">
              <w:rPr>
                <w:rFonts w:ascii="Arial Narrow" w:hAnsi="Arial Narrow"/>
                <w:sz w:val="16"/>
                <w:szCs w:val="16"/>
              </w:rPr>
              <w:t xml:space="preserve">in presence of </w:t>
            </w:r>
            <w:proofErr w:type="gramStart"/>
            <w:r w:rsidR="00FB2B55" w:rsidRPr="00FB2B55">
              <w:rPr>
                <w:rFonts w:ascii="Arial Narrow" w:hAnsi="Arial Narrow"/>
                <w:sz w:val="16"/>
                <w:szCs w:val="16"/>
              </w:rPr>
              <w:t>icddr,b</w:t>
            </w:r>
            <w:proofErr w:type="gramEnd"/>
            <w:r w:rsidR="00FB2B55" w:rsidRPr="00FB2B55">
              <w:rPr>
                <w:rFonts w:ascii="Arial Narrow" w:hAnsi="Arial Narrow"/>
                <w:sz w:val="16"/>
                <w:szCs w:val="16"/>
              </w:rPr>
              <w:t xml:space="preserve"> tender evaluation committee members only)</w:t>
            </w:r>
            <w:r w:rsidRPr="00643006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12731" w:rsidRPr="00112731">
              <w:rPr>
                <w:rFonts w:ascii="Arial Narrow" w:hAnsi="Arial Narrow" w:cs="Arial"/>
                <w:sz w:val="16"/>
                <w:szCs w:val="16"/>
              </w:rPr>
              <w:t xml:space="preserve">If it is not possible to receive &amp; open the tender on the scheduled date for any unavoidable circumstances, the same will be received and opened on the </w:t>
            </w:r>
            <w:r w:rsidR="00FB2B55">
              <w:rPr>
                <w:rFonts w:ascii="Arial Narrow" w:hAnsi="Arial Narrow" w:cs="Arial"/>
                <w:sz w:val="16"/>
                <w:szCs w:val="16"/>
              </w:rPr>
              <w:t>following working day</w:t>
            </w:r>
            <w:r w:rsidR="00112731" w:rsidRPr="00112731">
              <w:rPr>
                <w:rFonts w:ascii="Arial Narrow" w:hAnsi="Arial Narrow" w:cs="Arial"/>
                <w:sz w:val="16"/>
                <w:szCs w:val="16"/>
              </w:rPr>
              <w:t xml:space="preserve"> at same time and same place.</w:t>
            </w:r>
          </w:p>
          <w:p w:rsidR="002B2EA1" w:rsidRPr="00643006" w:rsidRDefault="002B2EA1" w:rsidP="00FF26D8">
            <w:pPr>
              <w:pStyle w:val="BodyText"/>
              <w:spacing w:before="120"/>
              <w:ind w:right="-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Pre-</w:t>
            </w:r>
            <w:r w:rsidR="00C7074B">
              <w:rPr>
                <w:rFonts w:ascii="Arial Narrow" w:hAnsi="Arial Narrow"/>
                <w:sz w:val="16"/>
                <w:szCs w:val="16"/>
              </w:rPr>
              <w:t>bid</w:t>
            </w:r>
            <w:r>
              <w:rPr>
                <w:rFonts w:ascii="Arial Narrow" w:hAnsi="Arial Narrow"/>
                <w:sz w:val="16"/>
                <w:szCs w:val="16"/>
              </w:rPr>
              <w:t xml:space="preserve"> meeting will be held as per above schedule at</w:t>
            </w:r>
            <w:r w:rsidR="0069013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F2624" w:rsidRPr="00BF2624">
              <w:rPr>
                <w:rFonts w:ascii="Arial Narrow" w:hAnsi="Arial Narrow"/>
                <w:b/>
                <w:sz w:val="16"/>
                <w:szCs w:val="16"/>
              </w:rPr>
              <w:t>SCM Conference Room</w:t>
            </w:r>
            <w:r w:rsidR="00BF2624" w:rsidRPr="00BF2624">
              <w:rPr>
                <w:rFonts w:ascii="Arial Narrow" w:hAnsi="Arial Narrow"/>
                <w:sz w:val="16"/>
                <w:szCs w:val="16"/>
              </w:rPr>
              <w:t xml:space="preserve">, Level-2, Chiller Building, </w:t>
            </w:r>
            <w:proofErr w:type="gramStart"/>
            <w:r w:rsidR="00BF2624" w:rsidRPr="00BF2624">
              <w:rPr>
                <w:rFonts w:ascii="Arial Narrow" w:hAnsi="Arial Narrow"/>
                <w:sz w:val="16"/>
                <w:szCs w:val="16"/>
              </w:rPr>
              <w:t>icddr,b</w:t>
            </w:r>
            <w:proofErr w:type="gramEnd"/>
            <w:r w:rsidR="00BF2624" w:rsidRPr="00BF2624">
              <w:rPr>
                <w:rFonts w:ascii="Arial Narrow" w:hAnsi="Arial Narrow"/>
                <w:sz w:val="16"/>
                <w:szCs w:val="16"/>
              </w:rPr>
              <w:t>, Dhaka</w:t>
            </w:r>
            <w:r>
              <w:rPr>
                <w:rFonts w:ascii="Arial Narrow" w:hAnsi="Arial Narrow"/>
                <w:sz w:val="16"/>
                <w:szCs w:val="16"/>
              </w:rPr>
              <w:t>. Interested tendere</w:t>
            </w:r>
            <w:r w:rsidR="00A837E2">
              <w:rPr>
                <w:rFonts w:ascii="Arial Narrow" w:hAnsi="Arial Narrow"/>
                <w:sz w:val="16"/>
                <w:szCs w:val="16"/>
              </w:rPr>
              <w:t>r</w:t>
            </w:r>
            <w:r>
              <w:rPr>
                <w:rFonts w:ascii="Arial Narrow" w:hAnsi="Arial Narrow"/>
                <w:sz w:val="16"/>
                <w:szCs w:val="16"/>
              </w:rPr>
              <w:t xml:space="preserve">s are requested to participate </w:t>
            </w:r>
            <w:r w:rsidR="0069013E">
              <w:rPr>
                <w:rFonts w:ascii="Arial Narrow" w:hAnsi="Arial Narrow"/>
                <w:sz w:val="16"/>
                <w:szCs w:val="16"/>
              </w:rPr>
              <w:t xml:space="preserve">in </w:t>
            </w:r>
            <w:r>
              <w:rPr>
                <w:rFonts w:ascii="Arial Narrow" w:hAnsi="Arial Narrow"/>
                <w:sz w:val="16"/>
                <w:szCs w:val="16"/>
              </w:rPr>
              <w:t>the meeting on time.</w:t>
            </w:r>
            <w:r w:rsidR="00C76C7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76C73" w:rsidRPr="00C76C73">
              <w:rPr>
                <w:rFonts w:ascii="Arial Narrow" w:hAnsi="Arial Narrow"/>
                <w:sz w:val="16"/>
                <w:szCs w:val="16"/>
              </w:rPr>
              <w:t xml:space="preserve">The tenderer must bring </w:t>
            </w:r>
            <w:r w:rsidR="00C76C73" w:rsidRPr="00C76C73">
              <w:rPr>
                <w:rFonts w:ascii="Arial Narrow" w:hAnsi="Arial Narrow"/>
                <w:b/>
                <w:sz w:val="16"/>
                <w:szCs w:val="16"/>
              </w:rPr>
              <w:t>NID Card/Company Photo ID Card</w:t>
            </w:r>
            <w:r w:rsidR="00C76C73" w:rsidRPr="00C76C73">
              <w:rPr>
                <w:rFonts w:ascii="Arial Narrow" w:hAnsi="Arial Narrow"/>
                <w:sz w:val="16"/>
                <w:szCs w:val="16"/>
              </w:rPr>
              <w:t xml:space="preserve"> with him/her to attend the Pre-bid Meeting and for collection of Tender Document</w:t>
            </w:r>
            <w:r w:rsidR="00C76C73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2B2EA1" w:rsidRPr="00643006" w:rsidRDefault="002B2EA1" w:rsidP="00FF26D8">
            <w:pPr>
              <w:pStyle w:val="BodyText"/>
              <w:spacing w:before="120"/>
              <w:ind w:right="-18"/>
              <w:rPr>
                <w:rFonts w:ascii="Arial Narrow" w:hAnsi="Arial Narrow"/>
                <w:sz w:val="16"/>
                <w:szCs w:val="16"/>
              </w:rPr>
            </w:pPr>
            <w:r w:rsidRPr="00643006">
              <w:rPr>
                <w:rFonts w:ascii="Arial Narrow" w:hAnsi="Arial Narrow"/>
                <w:sz w:val="16"/>
                <w:szCs w:val="16"/>
              </w:rPr>
              <w:t xml:space="preserve">Schedule for </w:t>
            </w:r>
            <w:r w:rsidRPr="00643006">
              <w:rPr>
                <w:rFonts w:ascii="Arial Narrow" w:hAnsi="Arial Narrow"/>
                <w:b/>
                <w:bCs/>
                <w:sz w:val="16"/>
                <w:szCs w:val="16"/>
              </w:rPr>
              <w:t>Group-</w:t>
            </w:r>
            <w:r w:rsidR="0073193E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643006">
              <w:rPr>
                <w:rFonts w:ascii="Arial Narrow" w:hAnsi="Arial Narrow"/>
                <w:sz w:val="16"/>
                <w:szCs w:val="16"/>
              </w:rPr>
              <w:t xml:space="preserve"> of above list will be available both from Dhaka Cashier’s Teller and the Centre’s Office at </w:t>
            </w:r>
            <w:proofErr w:type="spellStart"/>
            <w:r w:rsidRPr="00643006">
              <w:rPr>
                <w:rFonts w:ascii="Arial Narrow" w:hAnsi="Arial Narrow"/>
                <w:sz w:val="16"/>
                <w:szCs w:val="16"/>
              </w:rPr>
              <w:t>Matlab</w:t>
            </w:r>
            <w:proofErr w:type="spellEnd"/>
            <w:r w:rsidRPr="00643006">
              <w:rPr>
                <w:rFonts w:ascii="Arial Narrow" w:hAnsi="Arial Narrow"/>
                <w:sz w:val="16"/>
                <w:szCs w:val="16"/>
              </w:rPr>
              <w:t xml:space="preserve"> Health &amp; Research Centre, Chandpur. </w:t>
            </w:r>
          </w:p>
          <w:p w:rsidR="002B2EA1" w:rsidRPr="00643006" w:rsidRDefault="002B2EA1" w:rsidP="00FF26D8">
            <w:pPr>
              <w:pStyle w:val="BodyText"/>
              <w:spacing w:before="120"/>
              <w:ind w:right="-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The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icddr,b</w:t>
            </w:r>
            <w:proofErr w:type="gramEnd"/>
            <w:r w:rsidRPr="00643006">
              <w:rPr>
                <w:rFonts w:ascii="Arial Narrow" w:hAnsi="Arial Narrow"/>
                <w:sz w:val="16"/>
                <w:szCs w:val="16"/>
              </w:rPr>
              <w:t xml:space="preserve"> Management reserves the right to accept or reject part/whole of any or all tenders without assigning any reason whatsoever. </w:t>
            </w:r>
            <w:r w:rsidR="00C76C73" w:rsidRPr="00C76C73">
              <w:rPr>
                <w:rFonts w:ascii="Arial Narrow" w:hAnsi="Arial Narrow"/>
                <w:sz w:val="16"/>
                <w:szCs w:val="16"/>
              </w:rPr>
              <w:t>This tender notice will also form a part of the contract and will be binding upon the tenderer</w:t>
            </w:r>
            <w:r w:rsidR="00C76C73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2B2EA1" w:rsidRPr="00BA48C6" w:rsidRDefault="00D53278" w:rsidP="00FF26D8">
            <w:pPr>
              <w:pStyle w:val="BodyText"/>
              <w:spacing w:before="120"/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3pt;margin-top:13.75pt;width:110.6pt;height:30.4pt;z-index:251657728" filled="f" stroked="f">
                  <v:textbox style="mso-next-textbox:#_x0000_s1027">
                    <w:txbxContent>
                      <w:p w:rsidR="00112731" w:rsidRDefault="00BF262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17600" cy="317500"/>
                              <wp:effectExtent l="19050" t="0" r="6350" b="0"/>
                              <wp:docPr id="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7600" cy="31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3193E">
              <w:rPr>
                <w:rFonts w:ascii="Arial Narrow" w:hAnsi="Arial Narrow"/>
                <w:sz w:val="16"/>
                <w:szCs w:val="16"/>
              </w:rPr>
              <w:t xml:space="preserve">Senior </w:t>
            </w:r>
            <w:r w:rsidR="002B2EA1" w:rsidRPr="00BA48C6">
              <w:rPr>
                <w:rFonts w:ascii="Arial Narrow" w:hAnsi="Arial Narrow"/>
                <w:sz w:val="16"/>
                <w:szCs w:val="16"/>
              </w:rPr>
              <w:t>Manager</w:t>
            </w:r>
            <w:r w:rsidR="002B2EA1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112731">
              <w:rPr>
                <w:rFonts w:ascii="Arial Narrow" w:hAnsi="Arial Narrow"/>
                <w:sz w:val="16"/>
                <w:szCs w:val="16"/>
              </w:rPr>
              <w:t>Procurement</w:t>
            </w:r>
          </w:p>
          <w:p w:rsidR="002B2EA1" w:rsidRDefault="00CE75FE" w:rsidP="00FF26D8">
            <w:pPr>
              <w:pStyle w:val="BodyText"/>
              <w:tabs>
                <w:tab w:val="left" w:pos="308"/>
                <w:tab w:val="right" w:pos="6642"/>
              </w:tabs>
              <w:spacing w:line="216" w:lineRule="auto"/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proofErr w:type="spellStart"/>
            <w:r w:rsidR="00E84627">
              <w:rPr>
                <w:rFonts w:ascii="Arial Narrow" w:hAnsi="Arial Narrow"/>
                <w:sz w:val="16"/>
                <w:szCs w:val="16"/>
              </w:rPr>
              <w:t>icddr,b</w:t>
            </w:r>
            <w:proofErr w:type="spellEnd"/>
            <w:r w:rsidR="00E84627">
              <w:rPr>
                <w:rFonts w:ascii="Arial Narrow" w:hAnsi="Arial Narrow"/>
                <w:sz w:val="16"/>
                <w:szCs w:val="16"/>
              </w:rPr>
              <w:t>, Mohakhali, Dhaka-1212</w:t>
            </w:r>
          </w:p>
          <w:p w:rsidR="00CE75FE" w:rsidRDefault="00CE75FE" w:rsidP="00FF26D8">
            <w:pPr>
              <w:pStyle w:val="BodyText"/>
              <w:tabs>
                <w:tab w:val="left" w:pos="308"/>
                <w:tab w:val="right" w:pos="6642"/>
              </w:tabs>
              <w:spacing w:line="216" w:lineRule="auto"/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</w:t>
            </w:r>
            <w:r w:rsidR="001E4B4A">
              <w:rPr>
                <w:rFonts w:ascii="Arial Narrow" w:hAnsi="Arial Narrow"/>
                <w:sz w:val="16"/>
                <w:szCs w:val="16"/>
              </w:rPr>
              <w:t xml:space="preserve">Tel: 9827001-10, </w:t>
            </w:r>
            <w:r>
              <w:rPr>
                <w:rFonts w:ascii="Arial Narrow" w:hAnsi="Arial Narrow"/>
                <w:sz w:val="16"/>
                <w:szCs w:val="16"/>
              </w:rPr>
              <w:t xml:space="preserve">Ext. # 4401 &amp; </w:t>
            </w:r>
            <w:r w:rsidR="005E7DA0">
              <w:rPr>
                <w:rFonts w:ascii="Arial Narrow" w:hAnsi="Arial Narrow"/>
                <w:sz w:val="16"/>
                <w:szCs w:val="16"/>
              </w:rPr>
              <w:t>3777</w:t>
            </w:r>
          </w:p>
          <w:p w:rsidR="00112731" w:rsidRDefault="00112731" w:rsidP="00FF26D8">
            <w:pPr>
              <w:pStyle w:val="BodyText"/>
              <w:spacing w:line="216" w:lineRule="auto"/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2731" w:rsidRPr="00A26561" w:rsidRDefault="00112731" w:rsidP="00FF26D8">
            <w:pPr>
              <w:pStyle w:val="BodyText"/>
              <w:spacing w:line="216" w:lineRule="auto"/>
              <w:ind w:right="-18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2EA1" w:rsidRDefault="00FF26D8" w:rsidP="002B2EA1">
      <w:r>
        <w:br w:type="textWrapping" w:clear="all"/>
      </w:r>
    </w:p>
    <w:p w:rsidR="00E74670" w:rsidRPr="007E30F6" w:rsidRDefault="002C1738" w:rsidP="007E30F6">
      <w:pPr>
        <w:tabs>
          <w:tab w:val="left" w:pos="2790"/>
        </w:tabs>
      </w:pPr>
      <w:r w:rsidRPr="00141AE0">
        <w:rPr>
          <w:rFonts w:ascii="Source Sans Pro" w:hAnsi="Source Sans Pro"/>
          <w:b/>
          <w:sz w:val="22"/>
        </w:rPr>
        <w:t xml:space="preserve">** Will be published on </w:t>
      </w:r>
      <w:r w:rsidR="00A837E2">
        <w:rPr>
          <w:rFonts w:ascii="Source Sans Pro" w:hAnsi="Source Sans Pro"/>
          <w:b/>
          <w:sz w:val="22"/>
        </w:rPr>
        <w:t>26</w:t>
      </w:r>
      <w:r w:rsidR="00BF2624">
        <w:rPr>
          <w:rFonts w:ascii="Source Sans Pro" w:hAnsi="Source Sans Pro"/>
          <w:b/>
          <w:sz w:val="22"/>
        </w:rPr>
        <w:t>/0</w:t>
      </w:r>
      <w:r w:rsidR="005E7DA0">
        <w:rPr>
          <w:rFonts w:ascii="Source Sans Pro" w:hAnsi="Source Sans Pro"/>
          <w:b/>
          <w:sz w:val="22"/>
        </w:rPr>
        <w:t>9</w:t>
      </w:r>
      <w:r w:rsidRPr="00141AE0">
        <w:rPr>
          <w:rFonts w:ascii="Source Sans Pro" w:hAnsi="Source Sans Pro"/>
          <w:b/>
          <w:sz w:val="22"/>
        </w:rPr>
        <w:t>/20</w:t>
      </w:r>
      <w:r w:rsidR="005E7DA0">
        <w:rPr>
          <w:rFonts w:ascii="Source Sans Pro" w:hAnsi="Source Sans Pro"/>
          <w:b/>
          <w:sz w:val="22"/>
        </w:rPr>
        <w:t>21</w:t>
      </w:r>
      <w:r w:rsidRPr="00141AE0">
        <w:rPr>
          <w:rFonts w:ascii="Source Sans Pro" w:hAnsi="Source Sans Pro"/>
          <w:b/>
          <w:sz w:val="22"/>
        </w:rPr>
        <w:t xml:space="preserve"> </w:t>
      </w:r>
      <w:r>
        <w:rPr>
          <w:rFonts w:ascii="Source Sans Pro" w:hAnsi="Source Sans Pro"/>
          <w:b/>
          <w:sz w:val="22"/>
        </w:rPr>
        <w:t>in</w:t>
      </w:r>
      <w:r w:rsidRPr="00141AE0">
        <w:rPr>
          <w:rFonts w:ascii="Source Sans Pro" w:hAnsi="Source Sans Pro"/>
          <w:b/>
          <w:sz w:val="22"/>
        </w:rPr>
        <w:t xml:space="preserve"> “Daily Star”</w:t>
      </w:r>
      <w:r>
        <w:rPr>
          <w:rFonts w:ascii="Source Sans Pro" w:hAnsi="Source Sans Pro"/>
          <w:b/>
          <w:sz w:val="22"/>
        </w:rPr>
        <w:t xml:space="preserve"> </w:t>
      </w:r>
      <w:r w:rsidR="00BF2624">
        <w:rPr>
          <w:rFonts w:ascii="Source Sans Pro" w:hAnsi="Source Sans Pro"/>
          <w:b/>
          <w:sz w:val="22"/>
        </w:rPr>
        <w:t xml:space="preserve">and </w:t>
      </w:r>
      <w:bookmarkStart w:id="0" w:name="_GoBack"/>
      <w:bookmarkEnd w:id="0"/>
      <w:r w:rsidRPr="00141AE0">
        <w:rPr>
          <w:rFonts w:ascii="Source Sans Pro" w:hAnsi="Source Sans Pro"/>
          <w:b/>
          <w:sz w:val="22"/>
        </w:rPr>
        <w:t>“</w:t>
      </w:r>
      <w:proofErr w:type="spellStart"/>
      <w:r w:rsidRPr="00141AE0">
        <w:rPr>
          <w:rFonts w:ascii="Source Sans Pro" w:hAnsi="Source Sans Pro"/>
          <w:b/>
          <w:sz w:val="22"/>
        </w:rPr>
        <w:t>Prothom</w:t>
      </w:r>
      <w:proofErr w:type="spellEnd"/>
      <w:r w:rsidRPr="00141AE0">
        <w:rPr>
          <w:rFonts w:ascii="Source Sans Pro" w:hAnsi="Source Sans Pro"/>
          <w:b/>
          <w:sz w:val="22"/>
        </w:rPr>
        <w:t xml:space="preserve"> </w:t>
      </w:r>
      <w:proofErr w:type="spellStart"/>
      <w:r w:rsidRPr="00141AE0">
        <w:rPr>
          <w:rFonts w:ascii="Source Sans Pro" w:hAnsi="Source Sans Pro"/>
          <w:b/>
          <w:sz w:val="22"/>
        </w:rPr>
        <w:t>Alo</w:t>
      </w:r>
      <w:proofErr w:type="spellEnd"/>
      <w:r w:rsidRPr="00141AE0">
        <w:rPr>
          <w:rFonts w:ascii="Source Sans Pro" w:hAnsi="Source Sans Pro"/>
          <w:b/>
          <w:sz w:val="22"/>
        </w:rPr>
        <w:t>”</w:t>
      </w:r>
      <w:r w:rsidR="0062659B">
        <w:rPr>
          <w:rFonts w:ascii="Source Sans Pro" w:hAnsi="Source Sans Pro"/>
          <w:b/>
          <w:sz w:val="22"/>
        </w:rPr>
        <w:t xml:space="preserve"> “</w:t>
      </w:r>
      <w:proofErr w:type="spellStart"/>
      <w:r w:rsidR="0062659B">
        <w:rPr>
          <w:rFonts w:ascii="Source Sans Pro" w:hAnsi="Source Sans Pro"/>
          <w:b/>
          <w:sz w:val="22"/>
        </w:rPr>
        <w:t>Matlab</w:t>
      </w:r>
      <w:proofErr w:type="spellEnd"/>
      <w:r w:rsidR="0062659B">
        <w:rPr>
          <w:rFonts w:ascii="Source Sans Pro" w:hAnsi="Source Sans Pro"/>
          <w:b/>
          <w:sz w:val="22"/>
        </w:rPr>
        <w:t xml:space="preserve"> </w:t>
      </w:r>
      <w:proofErr w:type="spellStart"/>
      <w:r w:rsidR="0062659B">
        <w:rPr>
          <w:rFonts w:ascii="Source Sans Pro" w:hAnsi="Source Sans Pro"/>
          <w:b/>
          <w:sz w:val="22"/>
        </w:rPr>
        <w:t>Protidin</w:t>
      </w:r>
      <w:proofErr w:type="spellEnd"/>
      <w:r w:rsidR="0062659B">
        <w:rPr>
          <w:rFonts w:ascii="Source Sans Pro" w:hAnsi="Source Sans Pro"/>
          <w:b/>
          <w:sz w:val="22"/>
        </w:rPr>
        <w:t>”</w:t>
      </w:r>
    </w:p>
    <w:sectPr w:rsidR="00E74670" w:rsidRPr="007E30F6" w:rsidSect="002B2EA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278" w:rsidRDefault="00D53278" w:rsidP="00C862AD">
      <w:r>
        <w:separator/>
      </w:r>
    </w:p>
  </w:endnote>
  <w:endnote w:type="continuationSeparator" w:id="0">
    <w:p w:rsidR="00D53278" w:rsidRDefault="00D53278" w:rsidP="00C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278" w:rsidRDefault="00D53278" w:rsidP="00C862AD">
      <w:r>
        <w:separator/>
      </w:r>
    </w:p>
  </w:footnote>
  <w:footnote w:type="continuationSeparator" w:id="0">
    <w:p w:rsidR="00D53278" w:rsidRDefault="00D53278" w:rsidP="00C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1D3F"/>
    <w:multiLevelType w:val="hybridMultilevel"/>
    <w:tmpl w:val="EF564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10CB4"/>
    <w:multiLevelType w:val="hybridMultilevel"/>
    <w:tmpl w:val="19E00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6D4122"/>
    <w:multiLevelType w:val="hybridMultilevel"/>
    <w:tmpl w:val="20223FC2"/>
    <w:lvl w:ilvl="0" w:tplc="6E4859A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MjE1NDEyMjIwNjBV0lEKTi0uzszPAykwrAUAtucD6CwAAAA="/>
  </w:docVars>
  <w:rsids>
    <w:rsidRoot w:val="00BA48C6"/>
    <w:rsid w:val="00004877"/>
    <w:rsid w:val="00006D26"/>
    <w:rsid w:val="0000785E"/>
    <w:rsid w:val="00014488"/>
    <w:rsid w:val="0002568F"/>
    <w:rsid w:val="00051FFB"/>
    <w:rsid w:val="00060CAA"/>
    <w:rsid w:val="00075EC0"/>
    <w:rsid w:val="000935DD"/>
    <w:rsid w:val="000B1B57"/>
    <w:rsid w:val="000B286B"/>
    <w:rsid w:val="000B2D69"/>
    <w:rsid w:val="000B30CF"/>
    <w:rsid w:val="000B728C"/>
    <w:rsid w:val="000F28C3"/>
    <w:rsid w:val="00101826"/>
    <w:rsid w:val="00101B4B"/>
    <w:rsid w:val="00103692"/>
    <w:rsid w:val="00107659"/>
    <w:rsid w:val="00110B49"/>
    <w:rsid w:val="00112731"/>
    <w:rsid w:val="001172DD"/>
    <w:rsid w:val="0014357C"/>
    <w:rsid w:val="00147AE1"/>
    <w:rsid w:val="00155946"/>
    <w:rsid w:val="00170ADF"/>
    <w:rsid w:val="001743A6"/>
    <w:rsid w:val="00176F93"/>
    <w:rsid w:val="00181BB4"/>
    <w:rsid w:val="00182C7D"/>
    <w:rsid w:val="00191DBD"/>
    <w:rsid w:val="001A0770"/>
    <w:rsid w:val="001B3554"/>
    <w:rsid w:val="001C66E7"/>
    <w:rsid w:val="001C79E7"/>
    <w:rsid w:val="001D64AA"/>
    <w:rsid w:val="001E1FF2"/>
    <w:rsid w:val="001E252F"/>
    <w:rsid w:val="001E4B4A"/>
    <w:rsid w:val="001F6AE9"/>
    <w:rsid w:val="002011F7"/>
    <w:rsid w:val="0020530D"/>
    <w:rsid w:val="00205AEC"/>
    <w:rsid w:val="00207054"/>
    <w:rsid w:val="00214896"/>
    <w:rsid w:val="00215647"/>
    <w:rsid w:val="0023395F"/>
    <w:rsid w:val="002364D9"/>
    <w:rsid w:val="00244015"/>
    <w:rsid w:val="002628F8"/>
    <w:rsid w:val="00266AF0"/>
    <w:rsid w:val="00294A09"/>
    <w:rsid w:val="002A0A6B"/>
    <w:rsid w:val="002B2EA1"/>
    <w:rsid w:val="002C0B0C"/>
    <w:rsid w:val="002C1738"/>
    <w:rsid w:val="002D2808"/>
    <w:rsid w:val="002E0800"/>
    <w:rsid w:val="003051A0"/>
    <w:rsid w:val="003242E7"/>
    <w:rsid w:val="003331F0"/>
    <w:rsid w:val="00372809"/>
    <w:rsid w:val="00394C9B"/>
    <w:rsid w:val="003A2DDB"/>
    <w:rsid w:val="003F0F2F"/>
    <w:rsid w:val="00410832"/>
    <w:rsid w:val="00421575"/>
    <w:rsid w:val="0042474E"/>
    <w:rsid w:val="00427325"/>
    <w:rsid w:val="004327A6"/>
    <w:rsid w:val="004616D1"/>
    <w:rsid w:val="004833AA"/>
    <w:rsid w:val="004854FD"/>
    <w:rsid w:val="004B4908"/>
    <w:rsid w:val="004C3BF0"/>
    <w:rsid w:val="00506515"/>
    <w:rsid w:val="00506F73"/>
    <w:rsid w:val="00512F7B"/>
    <w:rsid w:val="00520191"/>
    <w:rsid w:val="00525E8B"/>
    <w:rsid w:val="0053151D"/>
    <w:rsid w:val="005402CD"/>
    <w:rsid w:val="00541701"/>
    <w:rsid w:val="00542B34"/>
    <w:rsid w:val="00543902"/>
    <w:rsid w:val="005475F3"/>
    <w:rsid w:val="00551A68"/>
    <w:rsid w:val="005754CF"/>
    <w:rsid w:val="00587B2E"/>
    <w:rsid w:val="005A08F4"/>
    <w:rsid w:val="005A76DD"/>
    <w:rsid w:val="005A7CE0"/>
    <w:rsid w:val="005C27A9"/>
    <w:rsid w:val="005C384D"/>
    <w:rsid w:val="005D5251"/>
    <w:rsid w:val="005E7DA0"/>
    <w:rsid w:val="005F2133"/>
    <w:rsid w:val="005F7E85"/>
    <w:rsid w:val="0061271E"/>
    <w:rsid w:val="0062659B"/>
    <w:rsid w:val="00626DB2"/>
    <w:rsid w:val="00633C64"/>
    <w:rsid w:val="00642381"/>
    <w:rsid w:val="00643006"/>
    <w:rsid w:val="00651027"/>
    <w:rsid w:val="00661550"/>
    <w:rsid w:val="00664F99"/>
    <w:rsid w:val="0069013E"/>
    <w:rsid w:val="00690EA5"/>
    <w:rsid w:val="0069786E"/>
    <w:rsid w:val="006C25F0"/>
    <w:rsid w:val="006F394F"/>
    <w:rsid w:val="006F7ACF"/>
    <w:rsid w:val="00714A4F"/>
    <w:rsid w:val="0073193E"/>
    <w:rsid w:val="00747994"/>
    <w:rsid w:val="0076506A"/>
    <w:rsid w:val="00772E16"/>
    <w:rsid w:val="0078452F"/>
    <w:rsid w:val="00787421"/>
    <w:rsid w:val="007B72E0"/>
    <w:rsid w:val="007E30F6"/>
    <w:rsid w:val="007F0319"/>
    <w:rsid w:val="008009BF"/>
    <w:rsid w:val="00807CB9"/>
    <w:rsid w:val="008207D7"/>
    <w:rsid w:val="00843B79"/>
    <w:rsid w:val="00860D08"/>
    <w:rsid w:val="008654D5"/>
    <w:rsid w:val="00872283"/>
    <w:rsid w:val="00872F60"/>
    <w:rsid w:val="0087519F"/>
    <w:rsid w:val="00882073"/>
    <w:rsid w:val="00890AC6"/>
    <w:rsid w:val="008A202E"/>
    <w:rsid w:val="008A65E8"/>
    <w:rsid w:val="008B18E5"/>
    <w:rsid w:val="008D5E69"/>
    <w:rsid w:val="008F0CD9"/>
    <w:rsid w:val="00916691"/>
    <w:rsid w:val="00917E33"/>
    <w:rsid w:val="00933EC3"/>
    <w:rsid w:val="0094466D"/>
    <w:rsid w:val="00952B6D"/>
    <w:rsid w:val="00977CB5"/>
    <w:rsid w:val="009A11DE"/>
    <w:rsid w:val="009B5B96"/>
    <w:rsid w:val="009E2D60"/>
    <w:rsid w:val="009F408A"/>
    <w:rsid w:val="00A06D68"/>
    <w:rsid w:val="00A12637"/>
    <w:rsid w:val="00A26561"/>
    <w:rsid w:val="00A2679F"/>
    <w:rsid w:val="00A837E2"/>
    <w:rsid w:val="00A873A7"/>
    <w:rsid w:val="00AC309A"/>
    <w:rsid w:val="00AE1476"/>
    <w:rsid w:val="00AE4C70"/>
    <w:rsid w:val="00B02D1C"/>
    <w:rsid w:val="00B1216F"/>
    <w:rsid w:val="00B1715D"/>
    <w:rsid w:val="00B22656"/>
    <w:rsid w:val="00B5516F"/>
    <w:rsid w:val="00B6315E"/>
    <w:rsid w:val="00B91E14"/>
    <w:rsid w:val="00B96FA3"/>
    <w:rsid w:val="00BA3014"/>
    <w:rsid w:val="00BA31ED"/>
    <w:rsid w:val="00BA48C6"/>
    <w:rsid w:val="00BC1227"/>
    <w:rsid w:val="00BD70B8"/>
    <w:rsid w:val="00BF067D"/>
    <w:rsid w:val="00BF20AA"/>
    <w:rsid w:val="00BF2624"/>
    <w:rsid w:val="00C1682B"/>
    <w:rsid w:val="00C3474C"/>
    <w:rsid w:val="00C57E76"/>
    <w:rsid w:val="00C65595"/>
    <w:rsid w:val="00C7074B"/>
    <w:rsid w:val="00C76C73"/>
    <w:rsid w:val="00C8042C"/>
    <w:rsid w:val="00C80AED"/>
    <w:rsid w:val="00C862AD"/>
    <w:rsid w:val="00C961E3"/>
    <w:rsid w:val="00CB59F4"/>
    <w:rsid w:val="00CE24A6"/>
    <w:rsid w:val="00CE47F9"/>
    <w:rsid w:val="00CE75FE"/>
    <w:rsid w:val="00CF42E1"/>
    <w:rsid w:val="00D1027C"/>
    <w:rsid w:val="00D2316E"/>
    <w:rsid w:val="00D27E60"/>
    <w:rsid w:val="00D30450"/>
    <w:rsid w:val="00D46897"/>
    <w:rsid w:val="00D53278"/>
    <w:rsid w:val="00D665AF"/>
    <w:rsid w:val="00D81ED5"/>
    <w:rsid w:val="00DA0BA8"/>
    <w:rsid w:val="00DC3109"/>
    <w:rsid w:val="00DC6AB9"/>
    <w:rsid w:val="00DD2BC8"/>
    <w:rsid w:val="00DD6229"/>
    <w:rsid w:val="00E15EEA"/>
    <w:rsid w:val="00E162FE"/>
    <w:rsid w:val="00E21DE8"/>
    <w:rsid w:val="00E403A4"/>
    <w:rsid w:val="00E42CED"/>
    <w:rsid w:val="00E74670"/>
    <w:rsid w:val="00E84627"/>
    <w:rsid w:val="00E94F16"/>
    <w:rsid w:val="00EB5B57"/>
    <w:rsid w:val="00EB7A9A"/>
    <w:rsid w:val="00EB7C65"/>
    <w:rsid w:val="00EC42A5"/>
    <w:rsid w:val="00ED5EFD"/>
    <w:rsid w:val="00F10F1F"/>
    <w:rsid w:val="00F15CF4"/>
    <w:rsid w:val="00F21B90"/>
    <w:rsid w:val="00F313B5"/>
    <w:rsid w:val="00F32B4C"/>
    <w:rsid w:val="00F35907"/>
    <w:rsid w:val="00F53EF4"/>
    <w:rsid w:val="00F60464"/>
    <w:rsid w:val="00FB2B55"/>
    <w:rsid w:val="00FC1ACE"/>
    <w:rsid w:val="00FC2E5D"/>
    <w:rsid w:val="00FC384F"/>
    <w:rsid w:val="00FC6AAC"/>
    <w:rsid w:val="00FD0619"/>
    <w:rsid w:val="00FD10BA"/>
    <w:rsid w:val="00FD153D"/>
    <w:rsid w:val="00FE09DF"/>
    <w:rsid w:val="00FE60A4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A3237C"/>
  <w15:docId w15:val="{B2DD7CA3-309B-4901-B193-4D853094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8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4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BA48C6"/>
    <w:pPr>
      <w:keepNext/>
      <w:jc w:val="center"/>
      <w:outlineLvl w:val="7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8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BA48C6"/>
    <w:pPr>
      <w:jc w:val="both"/>
    </w:pPr>
    <w:rPr>
      <w:sz w:val="20"/>
    </w:rPr>
  </w:style>
  <w:style w:type="character" w:customStyle="1" w:styleId="BodyTextChar">
    <w:name w:val="Body Text Char"/>
    <w:link w:val="BodyText"/>
    <w:semiHidden/>
    <w:rsid w:val="00BA48C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8C6"/>
    <w:rPr>
      <w:rFonts w:ascii="Tahoma" w:eastAsia="Times New Roman" w:hAnsi="Tahoma" w:cs="Tahoma"/>
      <w:sz w:val="16"/>
      <w:szCs w:val="16"/>
    </w:rPr>
  </w:style>
  <w:style w:type="character" w:customStyle="1" w:styleId="Heading8Char">
    <w:name w:val="Heading 8 Char"/>
    <w:link w:val="Heading8"/>
    <w:rsid w:val="00BA48C6"/>
    <w:rPr>
      <w:rFonts w:ascii="Times New Roman" w:eastAsia="Times New Roman" w:hAnsi="Times New Roman" w:cs="Times New Roman"/>
      <w:sz w:val="4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862A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862AD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60464"/>
    <w:rPr>
      <w:rFonts w:ascii="Cambria" w:eastAsia="Times New Roman" w:hAnsi="Cambria"/>
      <w:b/>
      <w:bCs/>
      <w:kern w:val="32"/>
      <w:sz w:val="32"/>
      <w:szCs w:val="32"/>
    </w:rPr>
  </w:style>
  <w:style w:type="character" w:styleId="Hyperlink">
    <w:name w:val="Hyperlink"/>
    <w:uiPriority w:val="99"/>
    <w:semiHidden/>
    <w:unhideWhenUsed/>
    <w:rsid w:val="00F60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Shuraiya Parvin Banu</cp:lastModifiedBy>
  <cp:revision>6</cp:revision>
  <cp:lastPrinted>2021-09-23T04:26:00Z</cp:lastPrinted>
  <dcterms:created xsi:type="dcterms:W3CDTF">2021-09-20T15:15:00Z</dcterms:created>
  <dcterms:modified xsi:type="dcterms:W3CDTF">2021-09-23T04:27:00Z</dcterms:modified>
</cp:coreProperties>
</file>